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D9932" w14:textId="08934756" w:rsidR="000B66EA" w:rsidRDefault="000B66EA" w:rsidP="000B6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5135052"/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A83A9F" w:rsidRPr="00A83A9F">
        <w:t xml:space="preserve"> </w:t>
      </w:r>
      <w:r w:rsidR="00A83A9F" w:rsidRPr="00A83A9F">
        <w:rPr>
          <w:b/>
          <w:i/>
          <w:noProof/>
          <w:sz w:val="28"/>
        </w:rPr>
        <w:t>231370</w:t>
      </w:r>
    </w:p>
    <w:p w14:paraId="1C3B032F" w14:textId="02071566" w:rsidR="000B66EA" w:rsidRPr="00872560" w:rsidRDefault="000B66EA" w:rsidP="000B66EA">
      <w:pPr>
        <w:pStyle w:val="CRCoverPage"/>
        <w:outlineLvl w:val="0"/>
        <w:rPr>
          <w:b/>
          <w:bCs/>
          <w:noProof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b/>
          <w:bCs/>
          <w:sz w:val="24"/>
        </w:rPr>
        <w:tab/>
      </w:r>
      <w:r w:rsidRPr="006C2E80">
        <w:rPr>
          <w:rFonts w:cs="Arial"/>
          <w:lang w:eastAsia="zh-CN"/>
        </w:rPr>
        <w:t xml:space="preserve">(revision of </w:t>
      </w:r>
      <w:r>
        <w:rPr>
          <w:rFonts w:cs="Arial"/>
          <w:lang w:eastAsia="zh-CN"/>
        </w:rPr>
        <w:t>S3</w:t>
      </w:r>
      <w:r w:rsidRPr="006C2E80">
        <w:rPr>
          <w:rFonts w:cs="Arial"/>
          <w:lang w:eastAsia="zh-CN"/>
        </w:rPr>
        <w:t>-yyxxxx)</w:t>
      </w:r>
    </w:p>
    <w:p w14:paraId="1BC78AFC" w14:textId="7893EA3A" w:rsidR="00CF389F" w:rsidRPr="002E28F5" w:rsidRDefault="00CF389F" w:rsidP="00CF389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bookmarkEnd w:id="0"/>
    <w:p w14:paraId="5FD9276E" w14:textId="77777777" w:rsidR="006C2E80" w:rsidRPr="002E28F5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0B2EA64" w:rsidR="00AE25BF" w:rsidRPr="00ED06C9" w:rsidRDefault="00AE25BF" w:rsidP="00595FF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Source: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A56EB2">
        <w:rPr>
          <w:rFonts w:ascii="Arial" w:hAnsi="Arial"/>
          <w:b/>
          <w:color w:val="auto"/>
          <w:lang w:val="en-US" w:eastAsia="zh-CN"/>
        </w:rPr>
        <w:t>Lenovo</w:t>
      </w:r>
    </w:p>
    <w:p w14:paraId="77734250" w14:textId="1B7DDA3C" w:rsidR="006C2E80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Title:</w:t>
      </w:r>
      <w:r w:rsidRPr="00ED06C9">
        <w:rPr>
          <w:rFonts w:ascii="Arial" w:hAnsi="Arial"/>
          <w:b/>
          <w:color w:val="auto"/>
          <w:lang w:val="en-US" w:eastAsia="zh-CN"/>
        </w:rPr>
        <w:tab/>
        <w:t>New</w:t>
      </w:r>
      <w:r w:rsidR="00AF4E46" w:rsidRPr="00ED06C9">
        <w:rPr>
          <w:rFonts w:ascii="Arial" w:hAnsi="Arial"/>
          <w:b/>
          <w:color w:val="auto"/>
          <w:lang w:val="en-US" w:eastAsia="zh-CN"/>
        </w:rPr>
        <w:t xml:space="preserve"> </w:t>
      </w:r>
      <w:r w:rsidR="000A1B1C">
        <w:rPr>
          <w:rFonts w:ascii="Arial" w:hAnsi="Arial"/>
          <w:b/>
          <w:color w:val="auto"/>
          <w:lang w:val="en-US" w:eastAsia="zh-CN"/>
        </w:rPr>
        <w:t>WID</w:t>
      </w:r>
      <w:r w:rsidR="00FA3007" w:rsidRPr="00FA3007">
        <w:rPr>
          <w:rFonts w:ascii="Arial" w:hAnsi="Arial"/>
          <w:b/>
          <w:color w:val="auto"/>
          <w:lang w:val="en-US" w:eastAsia="zh-CN"/>
        </w:rPr>
        <w:t xml:space="preserve"> </w:t>
      </w:r>
      <w:r w:rsidR="006C54B4">
        <w:rPr>
          <w:rFonts w:ascii="Arial" w:hAnsi="Arial"/>
          <w:b/>
          <w:color w:val="auto"/>
          <w:lang w:val="en-US" w:eastAsia="zh-CN"/>
        </w:rPr>
        <w:t>to enable</w:t>
      </w:r>
      <w:r w:rsidR="00FA3007" w:rsidRPr="00FA3007">
        <w:rPr>
          <w:rFonts w:ascii="Arial" w:hAnsi="Arial"/>
          <w:b/>
          <w:color w:val="auto"/>
          <w:lang w:val="en-US" w:eastAsia="zh-CN"/>
        </w:rPr>
        <w:t xml:space="preserve"> URSP rules </w:t>
      </w:r>
      <w:r w:rsidR="006C54B4">
        <w:rPr>
          <w:rFonts w:ascii="Arial" w:hAnsi="Arial"/>
          <w:b/>
          <w:color w:val="auto"/>
          <w:lang w:val="en-US" w:eastAsia="zh-CN"/>
        </w:rPr>
        <w:t xml:space="preserve">to securely identify </w:t>
      </w:r>
      <w:r w:rsidR="00FA3007" w:rsidRPr="00FA3007">
        <w:rPr>
          <w:rFonts w:ascii="Arial" w:hAnsi="Arial"/>
          <w:b/>
          <w:color w:val="auto"/>
          <w:lang w:val="en-US" w:eastAsia="zh-CN"/>
        </w:rPr>
        <w:t>Applications (</w:t>
      </w:r>
      <w:r w:rsidR="006C54B4" w:rsidRPr="00FA3007">
        <w:rPr>
          <w:rFonts w:ascii="Arial" w:hAnsi="Arial"/>
          <w:b/>
          <w:color w:val="auto"/>
          <w:lang w:val="en-US" w:eastAsia="zh-CN"/>
        </w:rPr>
        <w:t>U</w:t>
      </w:r>
      <w:r w:rsidR="006C54B4">
        <w:rPr>
          <w:rFonts w:ascii="Arial" w:hAnsi="Arial"/>
          <w:b/>
          <w:color w:val="auto"/>
          <w:lang w:val="en-US" w:eastAsia="zh-CN"/>
        </w:rPr>
        <w:t>SI</w:t>
      </w:r>
      <w:r w:rsidR="006C54B4" w:rsidRPr="00FA3007">
        <w:rPr>
          <w:rFonts w:ascii="Arial" w:hAnsi="Arial"/>
          <w:b/>
          <w:color w:val="auto"/>
          <w:lang w:val="en-US" w:eastAsia="zh-CN"/>
        </w:rPr>
        <w:t>A</w:t>
      </w:r>
      <w:r w:rsidR="00FA3007" w:rsidRPr="00FA3007">
        <w:rPr>
          <w:rFonts w:ascii="Arial" w:hAnsi="Arial"/>
          <w:b/>
          <w:color w:val="auto"/>
          <w:lang w:val="en-US" w:eastAsia="zh-CN"/>
        </w:rPr>
        <w:t>)</w:t>
      </w:r>
    </w:p>
    <w:p w14:paraId="5F56A0A9" w14:textId="77777777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Document for:</w:t>
      </w:r>
      <w:r w:rsidRPr="00ED06C9">
        <w:rPr>
          <w:rFonts w:ascii="Arial" w:hAnsi="Arial"/>
          <w:b/>
          <w:color w:val="auto"/>
          <w:lang w:val="en-US" w:eastAsia="zh-CN"/>
        </w:rPr>
        <w:tab/>
        <w:t>Approval</w:t>
      </w:r>
    </w:p>
    <w:p w14:paraId="195E59E6" w14:textId="0A8D0528" w:rsidR="00AE25BF" w:rsidRPr="00ED06C9" w:rsidRDefault="00AE25BF" w:rsidP="00ED06C9">
      <w:pPr>
        <w:spacing w:before="120" w:after="0"/>
        <w:ind w:left="2127" w:hanging="2127"/>
        <w:rPr>
          <w:rFonts w:ascii="Arial" w:eastAsia="Times New Roman" w:hAnsi="Arial"/>
          <w:b/>
          <w:color w:val="auto"/>
          <w:lang w:val="en-US" w:eastAsia="zh-CN"/>
        </w:rPr>
      </w:pPr>
      <w:r w:rsidRPr="00ED06C9">
        <w:rPr>
          <w:rFonts w:ascii="Arial" w:hAnsi="Arial"/>
          <w:b/>
          <w:color w:val="auto"/>
          <w:lang w:val="en-US" w:eastAsia="zh-CN"/>
        </w:rPr>
        <w:t>Agenda Item:</w:t>
      </w:r>
      <w:r w:rsidRPr="00ED06C9">
        <w:rPr>
          <w:rFonts w:ascii="Arial" w:hAnsi="Arial"/>
          <w:b/>
          <w:color w:val="auto"/>
          <w:lang w:val="en-US" w:eastAsia="zh-CN"/>
        </w:rPr>
        <w:tab/>
      </w:r>
      <w:r w:rsidR="005823A1">
        <w:rPr>
          <w:rFonts w:ascii="Arial" w:hAnsi="Arial"/>
          <w:b/>
          <w:color w:val="auto"/>
          <w:lang w:val="en-US" w:eastAsia="zh-CN"/>
        </w:rPr>
        <w:t>6</w:t>
      </w:r>
    </w:p>
    <w:p w14:paraId="028C079C" w14:textId="77777777" w:rsidR="006C2E80" w:rsidRPr="006C2E80" w:rsidRDefault="006C2E80" w:rsidP="0083502C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ED06C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 w:rsidRPr="00ED06C9">
        <w:rPr>
          <w:rFonts w:cs="Arial"/>
          <w:noProof/>
        </w:rPr>
        <w:t>S</w:t>
      </w:r>
      <w:r w:rsidR="003D2781" w:rsidRPr="00ED06C9">
        <w:rPr>
          <w:rFonts w:cs="Arial"/>
          <w:noProof/>
        </w:rPr>
        <w:t xml:space="preserve">ee </w:t>
      </w:r>
      <w:r w:rsidR="00AD0751" w:rsidRPr="00ED06C9">
        <w:rPr>
          <w:rFonts w:cs="Arial"/>
          <w:noProof/>
        </w:rPr>
        <w:t xml:space="preserve">also the </w:t>
      </w:r>
      <w:hyperlink r:id="rId9" w:history="1">
        <w:r w:rsidR="003D2781" w:rsidRPr="00ED06C9">
          <w:rPr>
            <w:rFonts w:cs="Arial"/>
            <w:noProof/>
          </w:rPr>
          <w:t xml:space="preserve">3GPP </w:t>
        </w:r>
        <w:r w:rsidR="003D2781" w:rsidRPr="00ED06C9">
          <w:rPr>
            <w:rFonts w:eastAsiaTheme="minorEastAsia" w:cs="Arial"/>
            <w:noProof/>
          </w:rPr>
          <w:t>Working</w:t>
        </w:r>
        <w:r w:rsidR="003D2781" w:rsidRPr="00ED06C9">
          <w:rPr>
            <w:rFonts w:cs="Arial"/>
            <w:noProof/>
          </w:rPr>
          <w:t xml:space="preserve"> </w:t>
        </w:r>
        <w:r w:rsidR="003D2781" w:rsidRPr="00ED06C9">
          <w:rPr>
            <w:rFonts w:eastAsiaTheme="minorEastAsia" w:cs="Arial"/>
            <w:noProof/>
          </w:rPr>
          <w:t>Procedures</w:t>
        </w:r>
      </w:hyperlink>
      <w:r w:rsidR="003D2781" w:rsidRPr="00ED06C9">
        <w:rPr>
          <w:rFonts w:cs="Arial"/>
          <w:noProof/>
        </w:rPr>
        <w:t xml:space="preserve">, article 39 and </w:t>
      </w:r>
      <w:r w:rsidR="00AD0751" w:rsidRPr="00ED06C9">
        <w:rPr>
          <w:rFonts w:cs="Arial"/>
          <w:noProof/>
        </w:rPr>
        <w:t xml:space="preserve">the TSG Working Methods in </w:t>
      </w:r>
      <w:hyperlink r:id="rId10" w:history="1">
        <w:r w:rsidR="003D2781" w:rsidRPr="00ED06C9">
          <w:rPr>
            <w:rFonts w:cs="Arial"/>
            <w:noProof/>
          </w:rPr>
          <w:t>3GPP TR 21.900</w:t>
        </w:r>
      </w:hyperlink>
    </w:p>
    <w:p w14:paraId="4961C3CA" w14:textId="1A907182" w:rsidR="006C2E80" w:rsidRPr="00ED06C9" w:rsidRDefault="008A76FD" w:rsidP="00ED06C9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FA3007" w:rsidRPr="00FA3007">
        <w:rPr>
          <w:rFonts w:eastAsia="Malgun Gothic"/>
          <w:lang w:eastAsia="en-US"/>
        </w:rPr>
        <w:t xml:space="preserve">URSP rules </w:t>
      </w:r>
      <w:r w:rsidR="006C54B4">
        <w:rPr>
          <w:rFonts w:eastAsia="Malgun Gothic"/>
          <w:lang w:eastAsia="en-US"/>
        </w:rPr>
        <w:t>to securely identify</w:t>
      </w:r>
      <w:r w:rsidR="0098676F" w:rsidRPr="0098676F">
        <w:rPr>
          <w:rFonts w:eastAsia="Malgun Gothic"/>
          <w:lang w:eastAsia="en-US"/>
        </w:rPr>
        <w:t xml:space="preserve"> </w:t>
      </w:r>
      <w:r w:rsidR="00423A53">
        <w:rPr>
          <w:rFonts w:eastAsia="Malgun Gothic"/>
          <w:lang w:eastAsia="en-US"/>
        </w:rPr>
        <w:t>a</w:t>
      </w:r>
      <w:r w:rsidR="00FA3007" w:rsidRPr="00FA3007">
        <w:rPr>
          <w:rFonts w:eastAsia="Malgun Gothic"/>
          <w:lang w:eastAsia="en-US"/>
        </w:rPr>
        <w:t>pplications</w:t>
      </w:r>
    </w:p>
    <w:p w14:paraId="289CB42C" w14:textId="756C64E3" w:rsidR="006C2E80" w:rsidRPr="00ED06C9" w:rsidRDefault="00E13CB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</w:t>
      </w:r>
      <w:r w:rsidR="00FA3007" w:rsidRPr="00FA3007">
        <w:rPr>
          <w:rFonts w:eastAsia="Malgun Gothic"/>
          <w:lang w:eastAsia="en-US"/>
        </w:rPr>
        <w:t>U</w:t>
      </w:r>
      <w:r w:rsidR="006C54B4">
        <w:rPr>
          <w:rFonts w:eastAsia="Malgun Gothic"/>
          <w:lang w:eastAsia="en-US"/>
        </w:rPr>
        <w:t>SI</w:t>
      </w:r>
      <w:r w:rsidR="00FA3007" w:rsidRPr="00FA3007">
        <w:rPr>
          <w:rFonts w:eastAsia="Malgun Gothic"/>
          <w:lang w:eastAsia="en-US"/>
        </w:rPr>
        <w:t>A</w:t>
      </w:r>
      <w:r w:rsidR="006C2E80" w:rsidRPr="00ED06C9">
        <w:rPr>
          <w:rFonts w:eastAsia="Malgun Gothic"/>
          <w:lang w:eastAsia="en-US"/>
        </w:rPr>
        <w:tab/>
      </w:r>
    </w:p>
    <w:p w14:paraId="679E2B2D" w14:textId="49CEA1D4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65610B">
        <w:rPr>
          <w:rFonts w:eastAsia="Malgun Gothic"/>
          <w:i/>
          <w:lang w:eastAsia="en-US"/>
        </w:rPr>
        <w:t>TBD</w:t>
      </w:r>
    </w:p>
    <w:p w14:paraId="63EE9719" w14:textId="6B1090D1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83502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83502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83502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83502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83502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83502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83502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83502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30DDF7E4" w:rsidR="004260A5" w:rsidRDefault="004260A5" w:rsidP="0083502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E5DC60F" w:rsidR="004260A5" w:rsidRDefault="00252740" w:rsidP="0083502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83502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83502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Default="004260A5" w:rsidP="0083502C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6E9D500A" w14:textId="4E7BB69A" w:rsidR="004260A5" w:rsidRDefault="00A56EB2" w:rsidP="0083502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6BC8B893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83502C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83502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3F5E460" w:rsidR="004260A5" w:rsidRDefault="007842E9" w:rsidP="0083502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83502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83502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83502C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83502C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83502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0E6263CB" w:rsidR="004876B9" w:rsidRDefault="000A1B1C" w:rsidP="0083502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ED06C9">
            <w:pPr>
              <w:pStyle w:val="TAH"/>
              <w:ind w:right="-99"/>
              <w:jc w:val="left"/>
              <w:rPr>
                <w:color w:val="0000FF"/>
              </w:rPr>
            </w:pPr>
            <w:r w:rsidRPr="00ED06C9">
              <w:rPr>
                <w:color w:val="0000FF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ED06C9">
            <w:pPr>
              <w:pStyle w:val="TAH"/>
              <w:ind w:right="-99"/>
              <w:jc w:val="left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F9B2042" w:rsidR="00BF7C9D" w:rsidRPr="00662741" w:rsidRDefault="00BF7C9D" w:rsidP="0083502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ED06C9">
            <w:pPr>
              <w:pStyle w:val="TAH"/>
              <w:ind w:right="-99"/>
              <w:jc w:val="left"/>
            </w:pPr>
            <w:r w:rsidRPr="00ED06C9">
              <w:rPr>
                <w:color w:val="0000FF"/>
              </w:rPr>
              <w:t>Study Item</w:t>
            </w:r>
          </w:p>
        </w:tc>
      </w:tr>
    </w:tbl>
    <w:p w14:paraId="169DD7E0" w14:textId="77777777" w:rsidR="004876B9" w:rsidRDefault="004876B9" w:rsidP="00ED06C9">
      <w:pPr>
        <w:ind w:right="-99"/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83502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ED06C9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ED0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ED0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ED0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086ED56" w:rsidR="008835FC" w:rsidRDefault="00894532" w:rsidP="0083502C">
            <w:pPr>
              <w:pStyle w:val="TAL"/>
            </w:pPr>
            <w:r>
              <w:t>FS_USIA</w:t>
            </w:r>
          </w:p>
        </w:tc>
        <w:tc>
          <w:tcPr>
            <w:tcW w:w="1101" w:type="dxa"/>
          </w:tcPr>
          <w:p w14:paraId="6AE820B7" w14:textId="54582424" w:rsidR="008835FC" w:rsidRDefault="00894532" w:rsidP="0083502C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663BF2FB" w14:textId="79BA6EDE" w:rsidR="008835FC" w:rsidRDefault="00894532" w:rsidP="0083502C">
            <w:pPr>
              <w:pStyle w:val="TAL"/>
            </w:pPr>
            <w:r w:rsidRPr="00894532">
              <w:t>960035</w:t>
            </w:r>
          </w:p>
        </w:tc>
        <w:tc>
          <w:tcPr>
            <w:tcW w:w="6010" w:type="dxa"/>
          </w:tcPr>
          <w:p w14:paraId="24E5739B" w14:textId="00FFC0C5" w:rsidR="008835FC" w:rsidRPr="00251D80" w:rsidRDefault="00894532" w:rsidP="0083502C">
            <w:pPr>
              <w:pStyle w:val="TAL"/>
            </w:pPr>
            <w:r>
              <w:t>Study</w:t>
            </w:r>
            <w:r w:rsidRPr="00894532">
              <w:t xml:space="preserve"> to enable URSP rules to securely identify Applications (FS_USIA)</w:t>
            </w:r>
          </w:p>
        </w:tc>
      </w:tr>
    </w:tbl>
    <w:p w14:paraId="7C3FBD77" w14:textId="77777777" w:rsidR="004876B9" w:rsidRDefault="004876B9" w:rsidP="0083502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83502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83502C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83502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83502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83502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83502C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83502C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83502C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83502C">
      <w:pPr>
        <w:pStyle w:val="FP"/>
      </w:pPr>
    </w:p>
    <w:p w14:paraId="3AE37009" w14:textId="7A2263CB" w:rsidR="0030045C" w:rsidRPr="006C2E80" w:rsidRDefault="0030045C" w:rsidP="0083502C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B4813F" w14:textId="7DF2C8C4" w:rsidR="00E02222" w:rsidRDefault="00E02222" w:rsidP="00005456">
      <w:pPr>
        <w:rPr>
          <w:lang w:val="en-IN"/>
        </w:rPr>
      </w:pPr>
      <w:r>
        <w:rPr>
          <w:lang w:val="en-IN"/>
        </w:rPr>
        <w:t xml:space="preserve">The USIA study in TR 33.892 studied several solutions with respect to </w:t>
      </w:r>
      <w:r w:rsidRPr="00E02222">
        <w:rPr>
          <w:lang w:val="en-IN"/>
        </w:rPr>
        <w:t>Key issue #1: Determination of application identification</w:t>
      </w:r>
      <w:r>
        <w:rPr>
          <w:lang w:val="en-IN"/>
        </w:rPr>
        <w:t xml:space="preserve">. </w:t>
      </w:r>
    </w:p>
    <w:p w14:paraId="660D0977" w14:textId="6A721C4C" w:rsidR="00E02222" w:rsidRDefault="00E02222" w:rsidP="00005456">
      <w:pPr>
        <w:rPr>
          <w:lang w:val="en-IN"/>
        </w:rPr>
      </w:pPr>
      <w:r>
        <w:rPr>
          <w:lang w:val="en-IN"/>
        </w:rPr>
        <w:t xml:space="preserve">This WID </w:t>
      </w:r>
      <w:r w:rsidR="00097D21">
        <w:rPr>
          <w:lang w:val="en-IN"/>
        </w:rPr>
        <w:t xml:space="preserve">implements the conclusions from TR 33.892 in an annex of TS 33.501. </w:t>
      </w:r>
    </w:p>
    <w:p w14:paraId="66FD07F8" w14:textId="77777777" w:rsidR="00252740" w:rsidRPr="00AC2A0B" w:rsidRDefault="00252740" w:rsidP="00005456">
      <w:pPr>
        <w:rPr>
          <w:lang w:val="en-I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1E1544E0" w:rsidR="00A809DC" w:rsidRDefault="00A809DC" w:rsidP="0083502C">
      <w:r>
        <w:t xml:space="preserve">The objectives of this </w:t>
      </w:r>
      <w:r w:rsidR="00E02222">
        <w:t>work item are to implement the conclusions of TR 33.892 in an annex in TS 33.501:</w:t>
      </w:r>
    </w:p>
    <w:p w14:paraId="08A32078" w14:textId="7FCAD8AA" w:rsidR="00E02222" w:rsidRDefault="00E02222" w:rsidP="00E02222">
      <w:r>
        <w:t>Solution #1 and #2 are selected for normative work, specifically selecting the certificate fingerprint as additional information in the URSP rule of solution #2 and the provisioning from the AF to the PCF of solution #1.</w:t>
      </w:r>
    </w:p>
    <w:p w14:paraId="7092B907" w14:textId="75214926" w:rsidR="00A809DC" w:rsidRDefault="00E02222" w:rsidP="00E02222">
      <w:r>
        <w:t>For URSP rule protection, Solution#3 is selected to protect the URSP rules.</w:t>
      </w:r>
    </w:p>
    <w:p w14:paraId="157F3CB1" w14:textId="77777777" w:rsidR="006C2E80" w:rsidRPr="006C2E80" w:rsidRDefault="006C2E80" w:rsidP="0083502C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83502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83502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83502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83502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83502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83502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83502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0A1B1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E70DB78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</w:p>
        </w:tc>
        <w:tc>
          <w:tcPr>
            <w:tcW w:w="1134" w:type="dxa"/>
          </w:tcPr>
          <w:p w14:paraId="73DD2455" w14:textId="34F7D67B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409" w:type="dxa"/>
          </w:tcPr>
          <w:p w14:paraId="05C7C805" w14:textId="53DFD30F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993" w:type="dxa"/>
          </w:tcPr>
          <w:p w14:paraId="2D7CEA56" w14:textId="334F2E3F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074" w:type="dxa"/>
          </w:tcPr>
          <w:p w14:paraId="47484899" w14:textId="4FBB0420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</w:p>
        </w:tc>
        <w:tc>
          <w:tcPr>
            <w:tcW w:w="2186" w:type="dxa"/>
          </w:tcPr>
          <w:p w14:paraId="3B160081" w14:textId="34ECD1A1" w:rsidR="000A1B1C" w:rsidRPr="00ED1E51" w:rsidRDefault="000A1B1C" w:rsidP="000A1B1C">
            <w:pPr>
              <w:pStyle w:val="Guidance"/>
              <w:rPr>
                <w:i w:val="0"/>
              </w:rPr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3D972A4A" w14:textId="77777777" w:rsidR="006C2E80" w:rsidRDefault="006C2E80" w:rsidP="0083502C">
      <w:pPr>
        <w:pStyle w:val="FP"/>
      </w:pPr>
    </w:p>
    <w:p w14:paraId="5B510A00" w14:textId="35B65E93" w:rsidR="00102222" w:rsidRDefault="00102222" w:rsidP="0083502C"/>
    <w:p w14:paraId="3056EC1E" w14:textId="77777777" w:rsidR="00D6037B" w:rsidRDefault="00D6037B" w:rsidP="0083502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83502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83502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83502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83502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83502C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4CC8AF77" w:rsidR="009428A9" w:rsidRPr="000A1B1C" w:rsidRDefault="000A1B1C" w:rsidP="00ED1E51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TS 33.501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F9C985A" w:rsidR="009428A9" w:rsidRPr="000A1B1C" w:rsidRDefault="000A1B1C" w:rsidP="00ED1E51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New Annex on </w:t>
            </w:r>
            <w:r w:rsidRPr="000A1B1C">
              <w:rPr>
                <w:i w:val="0"/>
                <w:iCs/>
              </w:rPr>
              <w:t>URSP rules to securely identify applications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65391AC7" w:rsidR="009428A9" w:rsidRPr="000A1B1C" w:rsidRDefault="000A1B1C" w:rsidP="00ED1E51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SA#101</w:t>
            </w:r>
            <w:r w:rsidR="00D6037B" w:rsidRPr="000A1B1C" w:rsidDel="00D6037B">
              <w:rPr>
                <w:i w:val="0"/>
                <w:iCs/>
              </w:rPr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0A1B1C" w:rsidRDefault="00D6037B" w:rsidP="00ED1E51">
            <w:pPr>
              <w:pStyle w:val="Guidance"/>
              <w:rPr>
                <w:i w:val="0"/>
                <w:iCs/>
              </w:rPr>
            </w:pPr>
            <w:r w:rsidRPr="000A1B1C">
              <w:rPr>
                <w:i w:val="0"/>
                <w:iCs/>
              </w:rPr>
              <w:t>N/A</w:t>
            </w:r>
            <w:r w:rsidRPr="000A1B1C" w:rsidDel="00D6037B">
              <w:rPr>
                <w:i w:val="0"/>
                <w:iCs/>
              </w:rPr>
              <w:t xml:space="preserve"> </w:t>
            </w:r>
          </w:p>
        </w:tc>
      </w:tr>
    </w:tbl>
    <w:p w14:paraId="701E09C7" w14:textId="77777777" w:rsidR="00C4305E" w:rsidRDefault="00C4305E" w:rsidP="0083502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F115219" w:rsidR="006C2E80" w:rsidRPr="00BA76AE" w:rsidRDefault="00E42B89" w:rsidP="00BA76AE">
      <w:pPr>
        <w:pStyle w:val="Guidance"/>
        <w:rPr>
          <w:i w:val="0"/>
        </w:rPr>
      </w:pPr>
      <w:r>
        <w:rPr>
          <w:i w:val="0"/>
        </w:rPr>
        <w:t>Andreas Kunz, akunz@lenovo</w:t>
      </w:r>
      <w:r w:rsidR="00CB5AE0" w:rsidRPr="00BA76AE">
        <w:rPr>
          <w:i w:val="0"/>
        </w:rPr>
        <w:t>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BA76AE">
      <w:pPr>
        <w:pStyle w:val="Guidance"/>
        <w:rPr>
          <w:i w:val="0"/>
        </w:rPr>
      </w:pPr>
      <w:r w:rsidRPr="00BA76AE">
        <w:rPr>
          <w:i w:val="0"/>
        </w:rPr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77CF55" w:rsidR="006C2E80" w:rsidRPr="00557B2E" w:rsidRDefault="00CB5AE0" w:rsidP="0083502C">
      <w:r>
        <w:t xml:space="preserve">Potential interactions with </w:t>
      </w:r>
      <w:r w:rsidRPr="00CB5AE0">
        <w:t>SA</w:t>
      </w:r>
      <w:r>
        <w:t>2</w:t>
      </w:r>
      <w:r w:rsidRPr="00CB5AE0">
        <w:t xml:space="preserve"> for the architectural aspects</w:t>
      </w:r>
      <w:r>
        <w:t xml:space="preserve"> (</w:t>
      </w:r>
      <w:r w:rsidR="009F612A">
        <w:t xml:space="preserve">URSP rule </w:t>
      </w:r>
      <w:r w:rsidR="00854C44">
        <w:t>information</w:t>
      </w:r>
      <w:r>
        <w:t>)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83502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95FF9" w14:paraId="1CDAC78A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0E5D9A1" w14:textId="77777777" w:rsidR="00595FF9" w:rsidRDefault="00595FF9" w:rsidP="0083502C">
            <w:pPr>
              <w:pStyle w:val="TAH"/>
            </w:pPr>
            <w:r>
              <w:t>Supporting IM name</w:t>
            </w:r>
          </w:p>
        </w:tc>
      </w:tr>
      <w:tr w:rsidR="00595FF9" w14:paraId="0FC3553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25A8A4" w14:textId="3A24DF6F" w:rsidR="00595FF9" w:rsidRDefault="00595FF9" w:rsidP="009C63D2">
            <w:pPr>
              <w:pStyle w:val="TAL"/>
            </w:pPr>
            <w:r>
              <w:t>AT&amp;T</w:t>
            </w:r>
            <w:r w:rsidR="00E02222">
              <w:t>?</w:t>
            </w:r>
          </w:p>
        </w:tc>
      </w:tr>
      <w:tr w:rsidR="00595FF9" w14:paraId="7B8ADFE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A85327" w14:textId="339C683C" w:rsidR="00595FF9" w:rsidRDefault="00595FF9" w:rsidP="009A6C9F">
            <w:pPr>
              <w:pStyle w:val="TAL"/>
            </w:pPr>
            <w:r>
              <w:t>Broadcom</w:t>
            </w:r>
            <w:r w:rsidR="00E02222">
              <w:t>?</w:t>
            </w:r>
          </w:p>
        </w:tc>
      </w:tr>
      <w:tr w:rsidR="00595FF9" w14:paraId="6BDB77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BC6781" w14:textId="1257A782" w:rsidR="00595FF9" w:rsidRDefault="00595FF9" w:rsidP="009C63D2">
            <w:pPr>
              <w:pStyle w:val="TAL"/>
            </w:pPr>
            <w:r>
              <w:t>CableLabs</w:t>
            </w:r>
            <w:r w:rsidR="00E02222">
              <w:t>?</w:t>
            </w:r>
          </w:p>
        </w:tc>
      </w:tr>
      <w:tr w:rsidR="00595FF9" w:rsidRPr="00A81F5C" w14:paraId="69998135" w14:textId="77777777" w:rsidTr="00A81F5C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5D859B09" w14:textId="47C1D44F" w:rsidR="00595FF9" w:rsidRDefault="00595FF9" w:rsidP="009A6C9F">
            <w:pPr>
              <w:pStyle w:val="TAL"/>
            </w:pPr>
            <w:r>
              <w:t>CATT</w:t>
            </w:r>
            <w:r w:rsidR="00E02222">
              <w:t>?</w:t>
            </w:r>
          </w:p>
        </w:tc>
      </w:tr>
      <w:tr w:rsidR="00595FF9" w14:paraId="08016A2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EBF65" w14:textId="71FAA95F" w:rsidR="00595FF9" w:rsidRDefault="00595FF9" w:rsidP="009A6C9F">
            <w:pPr>
              <w:pStyle w:val="TAL"/>
            </w:pPr>
            <w:r>
              <w:t>China Mobile</w:t>
            </w:r>
            <w:r w:rsidR="00E02222">
              <w:t>?</w:t>
            </w:r>
          </w:p>
        </w:tc>
      </w:tr>
      <w:tr w:rsidR="00595FF9" w14:paraId="3BF6B3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52E3B7" w14:textId="38409713" w:rsidR="00595FF9" w:rsidRDefault="00595FF9" w:rsidP="009A6C9F">
            <w:pPr>
              <w:pStyle w:val="TAL"/>
            </w:pPr>
            <w:r>
              <w:t>China Telecom</w:t>
            </w:r>
            <w:r w:rsidR="00E02222">
              <w:t>?</w:t>
            </w:r>
          </w:p>
        </w:tc>
      </w:tr>
      <w:tr w:rsidR="00595FF9" w14:paraId="591A7B2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42D60E" w14:textId="20F08D98" w:rsidR="00595FF9" w:rsidRDefault="00595FF9" w:rsidP="009C63D2">
            <w:pPr>
              <w:pStyle w:val="TAL"/>
            </w:pPr>
            <w:r>
              <w:t>Deutsche Telekom</w:t>
            </w:r>
            <w:r w:rsidR="00E02222">
              <w:t>?</w:t>
            </w:r>
          </w:p>
        </w:tc>
      </w:tr>
      <w:tr w:rsidR="00595FF9" w14:paraId="58BE897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F262A0" w14:textId="4774C3F4" w:rsidR="00595FF9" w:rsidRDefault="00595FF9" w:rsidP="009A6C9F">
            <w:pPr>
              <w:pStyle w:val="TAL"/>
            </w:pPr>
            <w:r>
              <w:t>Intel</w:t>
            </w:r>
            <w:r w:rsidR="00E02222">
              <w:t>?</w:t>
            </w:r>
          </w:p>
        </w:tc>
      </w:tr>
      <w:tr w:rsidR="00595FF9" w14:paraId="0FC30C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AC5EF1" w14:textId="77777777" w:rsidR="00595FF9" w:rsidRDefault="00595FF9" w:rsidP="009C63D2">
            <w:pPr>
              <w:pStyle w:val="TAL"/>
            </w:pPr>
            <w:r w:rsidRPr="00632D7E">
              <w:t>Lenovo</w:t>
            </w:r>
          </w:p>
        </w:tc>
      </w:tr>
      <w:tr w:rsidR="00595FF9" w14:paraId="14FF36C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8CA53D7" w14:textId="658E4945" w:rsidR="00595FF9" w:rsidRDefault="00595FF9" w:rsidP="009A6C9F">
            <w:pPr>
              <w:pStyle w:val="TAL"/>
            </w:pPr>
            <w:r>
              <w:t>LG Electronics</w:t>
            </w:r>
            <w:r w:rsidR="00E02222">
              <w:t>?</w:t>
            </w:r>
          </w:p>
        </w:tc>
      </w:tr>
      <w:tr w:rsidR="00595FF9" w14:paraId="77D6EE0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E51157" w14:textId="1E9DCFE8" w:rsidR="00595FF9" w:rsidRDefault="00595FF9" w:rsidP="009A6C9F">
            <w:pPr>
              <w:pStyle w:val="TAL"/>
            </w:pPr>
            <w:r>
              <w:t>Motorola Solutions MSI</w:t>
            </w:r>
            <w:r w:rsidR="00E02222">
              <w:t>?</w:t>
            </w:r>
          </w:p>
        </w:tc>
      </w:tr>
      <w:tr w:rsidR="00595FF9" w14:paraId="7BA2C4A4" w14:textId="77777777" w:rsidTr="00A81F5C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0B775273" w14:textId="273DCA14" w:rsidR="00595FF9" w:rsidRDefault="00595FF9" w:rsidP="009A6C9F">
            <w:pPr>
              <w:pStyle w:val="TAL"/>
            </w:pPr>
            <w:r>
              <w:t>NEC</w:t>
            </w:r>
            <w:r w:rsidR="00E02222">
              <w:t>?</w:t>
            </w:r>
          </w:p>
        </w:tc>
      </w:tr>
      <w:tr w:rsidR="00595FF9" w14:paraId="01AADD7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5EB0A1" w14:textId="087E3018" w:rsidR="00595FF9" w:rsidRDefault="00595FF9" w:rsidP="009A6C9F">
            <w:pPr>
              <w:pStyle w:val="TAL"/>
            </w:pPr>
            <w:r>
              <w:t>PCCW Global B.V.</w:t>
            </w:r>
            <w:r w:rsidR="00E02222">
              <w:t>?</w:t>
            </w:r>
          </w:p>
        </w:tc>
      </w:tr>
      <w:tr w:rsidR="00595FF9" w:rsidRPr="00A81F5C" w14:paraId="356367A3" w14:textId="77777777" w:rsidTr="00A81F5C">
        <w:trPr>
          <w:cantSplit/>
          <w:jc w:val="center"/>
        </w:trPr>
        <w:tc>
          <w:tcPr>
            <w:tcW w:w="5029" w:type="dxa"/>
            <w:shd w:val="clear" w:color="auto" w:fill="FFFFFF" w:themeFill="background1"/>
          </w:tcPr>
          <w:p w14:paraId="12FE006F" w14:textId="6C07BF7D" w:rsidR="00595FF9" w:rsidRDefault="00595FF9" w:rsidP="009A6C9F">
            <w:pPr>
              <w:pStyle w:val="TAL"/>
            </w:pPr>
            <w:r>
              <w:t>Verizon</w:t>
            </w:r>
            <w:r w:rsidR="00E02222">
              <w:t>?</w:t>
            </w:r>
          </w:p>
        </w:tc>
      </w:tr>
      <w:tr w:rsidR="00595FF9" w14:paraId="25072E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8BA35E" w14:textId="004A1626" w:rsidR="00595FF9" w:rsidRDefault="00595FF9" w:rsidP="009A6C9F">
            <w:pPr>
              <w:pStyle w:val="TAL"/>
            </w:pPr>
            <w:r>
              <w:t>Xiaomi</w:t>
            </w:r>
            <w:r w:rsidR="00E02222">
              <w:t>?</w:t>
            </w:r>
          </w:p>
        </w:tc>
      </w:tr>
    </w:tbl>
    <w:p w14:paraId="2CBA0369" w14:textId="77777777" w:rsidR="00F41A27" w:rsidRPr="00641ED8" w:rsidRDefault="00F41A27" w:rsidP="0083502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6DA93" w14:textId="77777777" w:rsidR="00257264" w:rsidRDefault="00257264" w:rsidP="0083502C">
      <w:r>
        <w:separator/>
      </w:r>
    </w:p>
  </w:endnote>
  <w:endnote w:type="continuationSeparator" w:id="0">
    <w:p w14:paraId="5CC6EA40" w14:textId="77777777" w:rsidR="00257264" w:rsidRDefault="00257264" w:rsidP="00835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363D2" w14:textId="77777777" w:rsidR="00257264" w:rsidRDefault="00257264" w:rsidP="0083502C">
      <w:r>
        <w:separator/>
      </w:r>
    </w:p>
  </w:footnote>
  <w:footnote w:type="continuationSeparator" w:id="0">
    <w:p w14:paraId="5C1B82B6" w14:textId="77777777" w:rsidR="00257264" w:rsidRDefault="00257264" w:rsidP="00835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9" type="#_x0000_t75" style="width:12pt;height:12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A3265C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32499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74AB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C6B5E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B4581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F8A8F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E644FA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8AD5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B9C60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40A7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7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8601248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7354472">
    <w:abstractNumId w:val="20"/>
  </w:num>
  <w:num w:numId="3" w16cid:durableId="22899920">
    <w:abstractNumId w:val="19"/>
  </w:num>
  <w:num w:numId="4" w16cid:durableId="1930499828">
    <w:abstractNumId w:val="14"/>
  </w:num>
  <w:num w:numId="5" w16cid:durableId="167259690">
    <w:abstractNumId w:val="22"/>
  </w:num>
  <w:num w:numId="6" w16cid:durableId="962687376">
    <w:abstractNumId w:val="21"/>
  </w:num>
  <w:num w:numId="7" w16cid:durableId="622080273">
    <w:abstractNumId w:val="12"/>
  </w:num>
  <w:num w:numId="8" w16cid:durableId="969701330">
    <w:abstractNumId w:val="2"/>
  </w:num>
  <w:num w:numId="9" w16cid:durableId="785850281">
    <w:abstractNumId w:val="1"/>
  </w:num>
  <w:num w:numId="10" w16cid:durableId="568154114">
    <w:abstractNumId w:val="0"/>
  </w:num>
  <w:num w:numId="11" w16cid:durableId="855003295">
    <w:abstractNumId w:val="13"/>
  </w:num>
  <w:num w:numId="12" w16cid:durableId="226845308">
    <w:abstractNumId w:val="16"/>
  </w:num>
  <w:num w:numId="13" w16cid:durableId="703091259">
    <w:abstractNumId w:val="11"/>
  </w:num>
  <w:num w:numId="14" w16cid:durableId="1233857130">
    <w:abstractNumId w:val="18"/>
  </w:num>
  <w:num w:numId="15" w16cid:durableId="1867480722">
    <w:abstractNumId w:val="15"/>
  </w:num>
  <w:num w:numId="16" w16cid:durableId="408625509">
    <w:abstractNumId w:val="17"/>
  </w:num>
  <w:num w:numId="17" w16cid:durableId="1942373640">
    <w:abstractNumId w:val="9"/>
  </w:num>
  <w:num w:numId="18" w16cid:durableId="505556221">
    <w:abstractNumId w:val="7"/>
  </w:num>
  <w:num w:numId="19" w16cid:durableId="75715419">
    <w:abstractNumId w:val="6"/>
  </w:num>
  <w:num w:numId="20" w16cid:durableId="731732326">
    <w:abstractNumId w:val="5"/>
  </w:num>
  <w:num w:numId="21" w16cid:durableId="1032271688">
    <w:abstractNumId w:val="4"/>
  </w:num>
  <w:num w:numId="22" w16cid:durableId="2002927550">
    <w:abstractNumId w:val="8"/>
  </w:num>
  <w:num w:numId="23" w16cid:durableId="8423569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05E"/>
    <w:rsid w:val="00005456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1946"/>
    <w:rsid w:val="00052BF8"/>
    <w:rsid w:val="00054F0C"/>
    <w:rsid w:val="00057116"/>
    <w:rsid w:val="00064CB2"/>
    <w:rsid w:val="00066954"/>
    <w:rsid w:val="00067741"/>
    <w:rsid w:val="0006780C"/>
    <w:rsid w:val="00072604"/>
    <w:rsid w:val="00072A56"/>
    <w:rsid w:val="00082CCB"/>
    <w:rsid w:val="00097D21"/>
    <w:rsid w:val="000A0A57"/>
    <w:rsid w:val="000A1B1C"/>
    <w:rsid w:val="000A3125"/>
    <w:rsid w:val="000B0519"/>
    <w:rsid w:val="000B1ABD"/>
    <w:rsid w:val="000B61FD"/>
    <w:rsid w:val="000B66EA"/>
    <w:rsid w:val="000C0BF7"/>
    <w:rsid w:val="000C16A8"/>
    <w:rsid w:val="000C291E"/>
    <w:rsid w:val="000C2D6E"/>
    <w:rsid w:val="000C5FE3"/>
    <w:rsid w:val="000D122A"/>
    <w:rsid w:val="000D6DE6"/>
    <w:rsid w:val="000E55AD"/>
    <w:rsid w:val="000E630D"/>
    <w:rsid w:val="001001BD"/>
    <w:rsid w:val="00102222"/>
    <w:rsid w:val="00104913"/>
    <w:rsid w:val="00117A2B"/>
    <w:rsid w:val="00120541"/>
    <w:rsid w:val="001208EB"/>
    <w:rsid w:val="001211F3"/>
    <w:rsid w:val="00127B5D"/>
    <w:rsid w:val="00133B51"/>
    <w:rsid w:val="00147B4E"/>
    <w:rsid w:val="00171925"/>
    <w:rsid w:val="00173998"/>
    <w:rsid w:val="00174617"/>
    <w:rsid w:val="001759A7"/>
    <w:rsid w:val="0019022E"/>
    <w:rsid w:val="001A4192"/>
    <w:rsid w:val="001A7910"/>
    <w:rsid w:val="001B5FB7"/>
    <w:rsid w:val="001B723C"/>
    <w:rsid w:val="001C5C86"/>
    <w:rsid w:val="001C718D"/>
    <w:rsid w:val="001D22C9"/>
    <w:rsid w:val="001E14C4"/>
    <w:rsid w:val="001F7D5F"/>
    <w:rsid w:val="001F7EB4"/>
    <w:rsid w:val="002000C2"/>
    <w:rsid w:val="00205F25"/>
    <w:rsid w:val="00212C75"/>
    <w:rsid w:val="00221B1E"/>
    <w:rsid w:val="00240DCD"/>
    <w:rsid w:val="0024786B"/>
    <w:rsid w:val="00251D80"/>
    <w:rsid w:val="00252740"/>
    <w:rsid w:val="00254FB5"/>
    <w:rsid w:val="00257264"/>
    <w:rsid w:val="002640E5"/>
    <w:rsid w:val="0026436F"/>
    <w:rsid w:val="0026606E"/>
    <w:rsid w:val="00276403"/>
    <w:rsid w:val="00283472"/>
    <w:rsid w:val="00283C08"/>
    <w:rsid w:val="00287E70"/>
    <w:rsid w:val="0029227F"/>
    <w:rsid w:val="002944FD"/>
    <w:rsid w:val="002B1CF4"/>
    <w:rsid w:val="002C1C50"/>
    <w:rsid w:val="002D461C"/>
    <w:rsid w:val="002E28F5"/>
    <w:rsid w:val="002E6A7D"/>
    <w:rsid w:val="002E7A9E"/>
    <w:rsid w:val="002F0616"/>
    <w:rsid w:val="002F3C41"/>
    <w:rsid w:val="002F6C5C"/>
    <w:rsid w:val="0030045C"/>
    <w:rsid w:val="00302820"/>
    <w:rsid w:val="00303612"/>
    <w:rsid w:val="00310776"/>
    <w:rsid w:val="003205AD"/>
    <w:rsid w:val="00321FF1"/>
    <w:rsid w:val="00325BEF"/>
    <w:rsid w:val="0033027D"/>
    <w:rsid w:val="00334CBB"/>
    <w:rsid w:val="00335107"/>
    <w:rsid w:val="00335FB2"/>
    <w:rsid w:val="00344158"/>
    <w:rsid w:val="00347B74"/>
    <w:rsid w:val="00355CB6"/>
    <w:rsid w:val="00366257"/>
    <w:rsid w:val="0036641B"/>
    <w:rsid w:val="0038516D"/>
    <w:rsid w:val="00385E17"/>
    <w:rsid w:val="003869D7"/>
    <w:rsid w:val="003A08AA"/>
    <w:rsid w:val="003A1EB0"/>
    <w:rsid w:val="003A66C5"/>
    <w:rsid w:val="003C0F14"/>
    <w:rsid w:val="003C2DA6"/>
    <w:rsid w:val="003C6DA6"/>
    <w:rsid w:val="003D2781"/>
    <w:rsid w:val="003D4FDA"/>
    <w:rsid w:val="003D62A9"/>
    <w:rsid w:val="003D7E29"/>
    <w:rsid w:val="003E4D05"/>
    <w:rsid w:val="003E63DA"/>
    <w:rsid w:val="003F04C7"/>
    <w:rsid w:val="003F268E"/>
    <w:rsid w:val="003F7142"/>
    <w:rsid w:val="003F7B3D"/>
    <w:rsid w:val="00411698"/>
    <w:rsid w:val="00414164"/>
    <w:rsid w:val="0041789B"/>
    <w:rsid w:val="00420B91"/>
    <w:rsid w:val="00421BAA"/>
    <w:rsid w:val="00423A53"/>
    <w:rsid w:val="004260A5"/>
    <w:rsid w:val="00432283"/>
    <w:rsid w:val="0043745F"/>
    <w:rsid w:val="00437F58"/>
    <w:rsid w:val="0044029F"/>
    <w:rsid w:val="00440BC9"/>
    <w:rsid w:val="00454609"/>
    <w:rsid w:val="00455DE4"/>
    <w:rsid w:val="00466918"/>
    <w:rsid w:val="00471476"/>
    <w:rsid w:val="00481AD9"/>
    <w:rsid w:val="0048267C"/>
    <w:rsid w:val="004876B9"/>
    <w:rsid w:val="00491CED"/>
    <w:rsid w:val="00493A79"/>
    <w:rsid w:val="00495840"/>
    <w:rsid w:val="004A226F"/>
    <w:rsid w:val="004A40BE"/>
    <w:rsid w:val="004A4AF5"/>
    <w:rsid w:val="004A6A60"/>
    <w:rsid w:val="004C530A"/>
    <w:rsid w:val="004C634D"/>
    <w:rsid w:val="004D24B9"/>
    <w:rsid w:val="004E2CE2"/>
    <w:rsid w:val="004E313F"/>
    <w:rsid w:val="004E5172"/>
    <w:rsid w:val="004E6F8A"/>
    <w:rsid w:val="004F315E"/>
    <w:rsid w:val="004F5AA1"/>
    <w:rsid w:val="00502CD2"/>
    <w:rsid w:val="00504E33"/>
    <w:rsid w:val="00533765"/>
    <w:rsid w:val="0054287C"/>
    <w:rsid w:val="0055216E"/>
    <w:rsid w:val="00552C2C"/>
    <w:rsid w:val="005555B7"/>
    <w:rsid w:val="0055573B"/>
    <w:rsid w:val="005562A8"/>
    <w:rsid w:val="005573BB"/>
    <w:rsid w:val="00557B2E"/>
    <w:rsid w:val="00561101"/>
    <w:rsid w:val="00561267"/>
    <w:rsid w:val="005616BB"/>
    <w:rsid w:val="00561A18"/>
    <w:rsid w:val="00564583"/>
    <w:rsid w:val="00571E3F"/>
    <w:rsid w:val="00572382"/>
    <w:rsid w:val="005736A9"/>
    <w:rsid w:val="00574059"/>
    <w:rsid w:val="005773CC"/>
    <w:rsid w:val="005823A1"/>
    <w:rsid w:val="00586951"/>
    <w:rsid w:val="00590087"/>
    <w:rsid w:val="00595FF9"/>
    <w:rsid w:val="005A032D"/>
    <w:rsid w:val="005A088E"/>
    <w:rsid w:val="005A3D4D"/>
    <w:rsid w:val="005A7577"/>
    <w:rsid w:val="005C0C92"/>
    <w:rsid w:val="005C29F7"/>
    <w:rsid w:val="005C4F58"/>
    <w:rsid w:val="005C5E8D"/>
    <w:rsid w:val="005C78F2"/>
    <w:rsid w:val="005D057C"/>
    <w:rsid w:val="005D3FEC"/>
    <w:rsid w:val="005D44BE"/>
    <w:rsid w:val="005D6C8A"/>
    <w:rsid w:val="005E088B"/>
    <w:rsid w:val="00611EC4"/>
    <w:rsid w:val="00612542"/>
    <w:rsid w:val="006146D2"/>
    <w:rsid w:val="00620B3F"/>
    <w:rsid w:val="006239E7"/>
    <w:rsid w:val="006254C4"/>
    <w:rsid w:val="006323BE"/>
    <w:rsid w:val="00632D7E"/>
    <w:rsid w:val="006418C6"/>
    <w:rsid w:val="00641ED8"/>
    <w:rsid w:val="00654893"/>
    <w:rsid w:val="0065610B"/>
    <w:rsid w:val="00662741"/>
    <w:rsid w:val="006633A4"/>
    <w:rsid w:val="00667DD2"/>
    <w:rsid w:val="00671BBB"/>
    <w:rsid w:val="00676E64"/>
    <w:rsid w:val="00682237"/>
    <w:rsid w:val="00687CED"/>
    <w:rsid w:val="00694D11"/>
    <w:rsid w:val="006A0EF8"/>
    <w:rsid w:val="006A4359"/>
    <w:rsid w:val="006A45BA"/>
    <w:rsid w:val="006A590E"/>
    <w:rsid w:val="006B2C95"/>
    <w:rsid w:val="006B4280"/>
    <w:rsid w:val="006B4B1C"/>
    <w:rsid w:val="006C2E80"/>
    <w:rsid w:val="006C4991"/>
    <w:rsid w:val="006C54B4"/>
    <w:rsid w:val="006C5BAF"/>
    <w:rsid w:val="006D5736"/>
    <w:rsid w:val="006E0F19"/>
    <w:rsid w:val="006E194A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5744A"/>
    <w:rsid w:val="00764B84"/>
    <w:rsid w:val="00765028"/>
    <w:rsid w:val="0078034D"/>
    <w:rsid w:val="007842E9"/>
    <w:rsid w:val="00790BCC"/>
    <w:rsid w:val="00795CEE"/>
    <w:rsid w:val="00796F94"/>
    <w:rsid w:val="007974F5"/>
    <w:rsid w:val="007A5AA5"/>
    <w:rsid w:val="007A6136"/>
    <w:rsid w:val="007B0F49"/>
    <w:rsid w:val="007C1140"/>
    <w:rsid w:val="007C6B8B"/>
    <w:rsid w:val="007C7E14"/>
    <w:rsid w:val="007D03D2"/>
    <w:rsid w:val="007D1AB2"/>
    <w:rsid w:val="007D36CF"/>
    <w:rsid w:val="007E4DD1"/>
    <w:rsid w:val="007F09F7"/>
    <w:rsid w:val="007F522E"/>
    <w:rsid w:val="007F6AE4"/>
    <w:rsid w:val="007F7421"/>
    <w:rsid w:val="00801F7F"/>
    <w:rsid w:val="0080428C"/>
    <w:rsid w:val="00806280"/>
    <w:rsid w:val="0081357A"/>
    <w:rsid w:val="00813C1F"/>
    <w:rsid w:val="008146A2"/>
    <w:rsid w:val="00830A6B"/>
    <w:rsid w:val="00834A60"/>
    <w:rsid w:val="0083502C"/>
    <w:rsid w:val="008366EE"/>
    <w:rsid w:val="00837BCD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59D8"/>
    <w:rsid w:val="00872B3B"/>
    <w:rsid w:val="008769D1"/>
    <w:rsid w:val="0088222A"/>
    <w:rsid w:val="008835FC"/>
    <w:rsid w:val="008843F1"/>
    <w:rsid w:val="00885711"/>
    <w:rsid w:val="008901F6"/>
    <w:rsid w:val="00894532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B38"/>
    <w:rsid w:val="00900A38"/>
    <w:rsid w:val="009034D2"/>
    <w:rsid w:val="00905268"/>
    <w:rsid w:val="00915C85"/>
    <w:rsid w:val="00917E05"/>
    <w:rsid w:val="009221B1"/>
    <w:rsid w:val="00922FCB"/>
    <w:rsid w:val="00935CB0"/>
    <w:rsid w:val="00937C6F"/>
    <w:rsid w:val="009413B5"/>
    <w:rsid w:val="009428A9"/>
    <w:rsid w:val="009437A2"/>
    <w:rsid w:val="00943C53"/>
    <w:rsid w:val="00944B28"/>
    <w:rsid w:val="00945EDB"/>
    <w:rsid w:val="00967838"/>
    <w:rsid w:val="009822EC"/>
    <w:rsid w:val="00982CD6"/>
    <w:rsid w:val="00985B73"/>
    <w:rsid w:val="0098676F"/>
    <w:rsid w:val="00986E76"/>
    <w:rsid w:val="009870A7"/>
    <w:rsid w:val="00992266"/>
    <w:rsid w:val="00994A54"/>
    <w:rsid w:val="009A0B51"/>
    <w:rsid w:val="009A3BC4"/>
    <w:rsid w:val="009A527F"/>
    <w:rsid w:val="009A6092"/>
    <w:rsid w:val="009A6C9F"/>
    <w:rsid w:val="009B1936"/>
    <w:rsid w:val="009B493F"/>
    <w:rsid w:val="009B677B"/>
    <w:rsid w:val="009C2977"/>
    <w:rsid w:val="009C2DCC"/>
    <w:rsid w:val="009C63D2"/>
    <w:rsid w:val="009E6C21"/>
    <w:rsid w:val="009F612A"/>
    <w:rsid w:val="009F7959"/>
    <w:rsid w:val="00A01CFF"/>
    <w:rsid w:val="00A10539"/>
    <w:rsid w:val="00A11488"/>
    <w:rsid w:val="00A15763"/>
    <w:rsid w:val="00A22374"/>
    <w:rsid w:val="00A226C6"/>
    <w:rsid w:val="00A27912"/>
    <w:rsid w:val="00A338A3"/>
    <w:rsid w:val="00A339CF"/>
    <w:rsid w:val="00A35110"/>
    <w:rsid w:val="00A36378"/>
    <w:rsid w:val="00A40015"/>
    <w:rsid w:val="00A47445"/>
    <w:rsid w:val="00A54BC8"/>
    <w:rsid w:val="00A54EB6"/>
    <w:rsid w:val="00A56EB2"/>
    <w:rsid w:val="00A6656B"/>
    <w:rsid w:val="00A70E1E"/>
    <w:rsid w:val="00A712DC"/>
    <w:rsid w:val="00A73257"/>
    <w:rsid w:val="00A809DC"/>
    <w:rsid w:val="00A81F5C"/>
    <w:rsid w:val="00A83A9F"/>
    <w:rsid w:val="00A9081F"/>
    <w:rsid w:val="00A9188C"/>
    <w:rsid w:val="00A97002"/>
    <w:rsid w:val="00A97A52"/>
    <w:rsid w:val="00AA0D6A"/>
    <w:rsid w:val="00AB58BF"/>
    <w:rsid w:val="00AC2A0B"/>
    <w:rsid w:val="00AC3D64"/>
    <w:rsid w:val="00AC6AE6"/>
    <w:rsid w:val="00AD0751"/>
    <w:rsid w:val="00AD14D1"/>
    <w:rsid w:val="00AD77C4"/>
    <w:rsid w:val="00AE25BF"/>
    <w:rsid w:val="00AF0C13"/>
    <w:rsid w:val="00AF4E46"/>
    <w:rsid w:val="00B01A19"/>
    <w:rsid w:val="00B03AF5"/>
    <w:rsid w:val="00B03C01"/>
    <w:rsid w:val="00B078D6"/>
    <w:rsid w:val="00B1248D"/>
    <w:rsid w:val="00B14709"/>
    <w:rsid w:val="00B23B55"/>
    <w:rsid w:val="00B2743D"/>
    <w:rsid w:val="00B3015C"/>
    <w:rsid w:val="00B30B8D"/>
    <w:rsid w:val="00B344D8"/>
    <w:rsid w:val="00B368CC"/>
    <w:rsid w:val="00B42080"/>
    <w:rsid w:val="00B567D1"/>
    <w:rsid w:val="00B624E7"/>
    <w:rsid w:val="00B73B4C"/>
    <w:rsid w:val="00B73F75"/>
    <w:rsid w:val="00B74B23"/>
    <w:rsid w:val="00B8483E"/>
    <w:rsid w:val="00B9033E"/>
    <w:rsid w:val="00B946CD"/>
    <w:rsid w:val="00B94BE7"/>
    <w:rsid w:val="00B96481"/>
    <w:rsid w:val="00BA3A53"/>
    <w:rsid w:val="00BA3C54"/>
    <w:rsid w:val="00BA4095"/>
    <w:rsid w:val="00BA5B43"/>
    <w:rsid w:val="00BA76AE"/>
    <w:rsid w:val="00BB076A"/>
    <w:rsid w:val="00BB5EBF"/>
    <w:rsid w:val="00BC642A"/>
    <w:rsid w:val="00BD1E15"/>
    <w:rsid w:val="00BF39DE"/>
    <w:rsid w:val="00BF7C9D"/>
    <w:rsid w:val="00C01E8C"/>
    <w:rsid w:val="00C02DF6"/>
    <w:rsid w:val="00C03E01"/>
    <w:rsid w:val="00C072D4"/>
    <w:rsid w:val="00C1261D"/>
    <w:rsid w:val="00C153ED"/>
    <w:rsid w:val="00C17DEB"/>
    <w:rsid w:val="00C23582"/>
    <w:rsid w:val="00C2724D"/>
    <w:rsid w:val="00C27CA9"/>
    <w:rsid w:val="00C317E7"/>
    <w:rsid w:val="00C32FB1"/>
    <w:rsid w:val="00C3799C"/>
    <w:rsid w:val="00C40902"/>
    <w:rsid w:val="00C4305E"/>
    <w:rsid w:val="00C43C7F"/>
    <w:rsid w:val="00C43D1E"/>
    <w:rsid w:val="00C44336"/>
    <w:rsid w:val="00C46796"/>
    <w:rsid w:val="00C50C3A"/>
    <w:rsid w:val="00C50F7C"/>
    <w:rsid w:val="00C51704"/>
    <w:rsid w:val="00C5591F"/>
    <w:rsid w:val="00C57C50"/>
    <w:rsid w:val="00C6514B"/>
    <w:rsid w:val="00C71188"/>
    <w:rsid w:val="00C715CA"/>
    <w:rsid w:val="00C7495D"/>
    <w:rsid w:val="00C74B65"/>
    <w:rsid w:val="00C77CE9"/>
    <w:rsid w:val="00CA0968"/>
    <w:rsid w:val="00CA168E"/>
    <w:rsid w:val="00CA5D5A"/>
    <w:rsid w:val="00CB0647"/>
    <w:rsid w:val="00CB4236"/>
    <w:rsid w:val="00CB5AE0"/>
    <w:rsid w:val="00CC0058"/>
    <w:rsid w:val="00CC72A4"/>
    <w:rsid w:val="00CD3153"/>
    <w:rsid w:val="00CE092E"/>
    <w:rsid w:val="00CE519A"/>
    <w:rsid w:val="00CE62E3"/>
    <w:rsid w:val="00CF389F"/>
    <w:rsid w:val="00CF6810"/>
    <w:rsid w:val="00D06117"/>
    <w:rsid w:val="00D17EEC"/>
    <w:rsid w:val="00D21FAC"/>
    <w:rsid w:val="00D31CC8"/>
    <w:rsid w:val="00D3246C"/>
    <w:rsid w:val="00D32678"/>
    <w:rsid w:val="00D44E9A"/>
    <w:rsid w:val="00D521C1"/>
    <w:rsid w:val="00D569A2"/>
    <w:rsid w:val="00D6037B"/>
    <w:rsid w:val="00D71F40"/>
    <w:rsid w:val="00D77416"/>
    <w:rsid w:val="00D80FC6"/>
    <w:rsid w:val="00D86312"/>
    <w:rsid w:val="00D94917"/>
    <w:rsid w:val="00DA38E7"/>
    <w:rsid w:val="00DA74F3"/>
    <w:rsid w:val="00DB04AD"/>
    <w:rsid w:val="00DB69F3"/>
    <w:rsid w:val="00DC4907"/>
    <w:rsid w:val="00DC4BF6"/>
    <w:rsid w:val="00DD017C"/>
    <w:rsid w:val="00DD397A"/>
    <w:rsid w:val="00DD58B7"/>
    <w:rsid w:val="00DD6699"/>
    <w:rsid w:val="00DE3168"/>
    <w:rsid w:val="00DE539D"/>
    <w:rsid w:val="00DF6F64"/>
    <w:rsid w:val="00DF7704"/>
    <w:rsid w:val="00E007C5"/>
    <w:rsid w:val="00E00DBF"/>
    <w:rsid w:val="00E0213F"/>
    <w:rsid w:val="00E02222"/>
    <w:rsid w:val="00E025EF"/>
    <w:rsid w:val="00E033E0"/>
    <w:rsid w:val="00E047AE"/>
    <w:rsid w:val="00E1026B"/>
    <w:rsid w:val="00E13CB2"/>
    <w:rsid w:val="00E20C37"/>
    <w:rsid w:val="00E227D0"/>
    <w:rsid w:val="00E2648A"/>
    <w:rsid w:val="00E27316"/>
    <w:rsid w:val="00E418DE"/>
    <w:rsid w:val="00E42B89"/>
    <w:rsid w:val="00E45954"/>
    <w:rsid w:val="00E52C57"/>
    <w:rsid w:val="00E55C16"/>
    <w:rsid w:val="00E5649D"/>
    <w:rsid w:val="00E57175"/>
    <w:rsid w:val="00E57200"/>
    <w:rsid w:val="00E57E7D"/>
    <w:rsid w:val="00E70342"/>
    <w:rsid w:val="00E717ED"/>
    <w:rsid w:val="00E84CD8"/>
    <w:rsid w:val="00E90B85"/>
    <w:rsid w:val="00E91679"/>
    <w:rsid w:val="00E92452"/>
    <w:rsid w:val="00E94CC1"/>
    <w:rsid w:val="00E96431"/>
    <w:rsid w:val="00EC3039"/>
    <w:rsid w:val="00EC33D2"/>
    <w:rsid w:val="00EC5235"/>
    <w:rsid w:val="00ED06C9"/>
    <w:rsid w:val="00ED1E51"/>
    <w:rsid w:val="00ED6B03"/>
    <w:rsid w:val="00ED7A5B"/>
    <w:rsid w:val="00EE054D"/>
    <w:rsid w:val="00EE075E"/>
    <w:rsid w:val="00EF3CF3"/>
    <w:rsid w:val="00EF55E6"/>
    <w:rsid w:val="00F02CA9"/>
    <w:rsid w:val="00F07C92"/>
    <w:rsid w:val="00F138AB"/>
    <w:rsid w:val="00F14B43"/>
    <w:rsid w:val="00F203C7"/>
    <w:rsid w:val="00F215E2"/>
    <w:rsid w:val="00F21E3F"/>
    <w:rsid w:val="00F26F4F"/>
    <w:rsid w:val="00F31C38"/>
    <w:rsid w:val="00F34E7D"/>
    <w:rsid w:val="00F41A27"/>
    <w:rsid w:val="00F4338D"/>
    <w:rsid w:val="00F436EF"/>
    <w:rsid w:val="00F4388E"/>
    <w:rsid w:val="00F440D3"/>
    <w:rsid w:val="00F446AC"/>
    <w:rsid w:val="00F46EAF"/>
    <w:rsid w:val="00F5774F"/>
    <w:rsid w:val="00F62688"/>
    <w:rsid w:val="00F627E9"/>
    <w:rsid w:val="00F76BE5"/>
    <w:rsid w:val="00F80362"/>
    <w:rsid w:val="00F83D11"/>
    <w:rsid w:val="00F921F1"/>
    <w:rsid w:val="00FA3007"/>
    <w:rsid w:val="00FB127E"/>
    <w:rsid w:val="00FC0804"/>
    <w:rsid w:val="00FC18DC"/>
    <w:rsid w:val="00FC3B6D"/>
    <w:rsid w:val="00FC5A71"/>
    <w:rsid w:val="00FD3A4E"/>
    <w:rsid w:val="00FD6800"/>
    <w:rsid w:val="00FF3F0C"/>
    <w:rsid w:val="00FF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502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6918"/>
  </w:style>
  <w:style w:type="paragraph" w:styleId="BlockText">
    <w:name w:val="Block Text"/>
    <w:basedOn w:val="Normal"/>
    <w:rsid w:val="0046691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46691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66918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46691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6918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466918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466918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46691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66918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4669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466918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46691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66918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46691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66918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466918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46691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466918"/>
    <w:rPr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466918"/>
  </w:style>
  <w:style w:type="character" w:customStyle="1" w:styleId="DateChar">
    <w:name w:val="Date Char"/>
    <w:basedOn w:val="DefaultParagraphFont"/>
    <w:link w:val="Date"/>
    <w:rsid w:val="00466918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466918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466918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46691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66918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46691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66918"/>
    <w:rPr>
      <w:color w:val="000000"/>
      <w:lang w:eastAsia="ja-JP"/>
    </w:rPr>
  </w:style>
  <w:style w:type="paragraph" w:styleId="EnvelopeAddress">
    <w:name w:val="envelope address"/>
    <w:basedOn w:val="Normal"/>
    <w:rsid w:val="0046691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66918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466918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466918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46691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66918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46691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66918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466918"/>
    <w:pPr>
      <w:spacing w:after="0"/>
      <w:ind w:left="200" w:hanging="200"/>
    </w:pPr>
  </w:style>
  <w:style w:type="paragraph" w:styleId="Index2">
    <w:name w:val="index 2"/>
    <w:basedOn w:val="Normal"/>
    <w:next w:val="Normal"/>
    <w:rsid w:val="00466918"/>
    <w:pPr>
      <w:spacing w:after="0"/>
      <w:ind w:left="400" w:hanging="200"/>
    </w:pPr>
  </w:style>
  <w:style w:type="paragraph" w:styleId="Index3">
    <w:name w:val="index 3"/>
    <w:basedOn w:val="Normal"/>
    <w:next w:val="Normal"/>
    <w:rsid w:val="0046691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6691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6691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6691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6691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6691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6691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6691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691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6918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466918"/>
    <w:pPr>
      <w:ind w:left="283" w:hanging="283"/>
      <w:contextualSpacing/>
    </w:pPr>
  </w:style>
  <w:style w:type="paragraph" w:styleId="List2">
    <w:name w:val="List 2"/>
    <w:basedOn w:val="Normal"/>
    <w:rsid w:val="00466918"/>
    <w:pPr>
      <w:ind w:left="566" w:hanging="283"/>
      <w:contextualSpacing/>
    </w:pPr>
  </w:style>
  <w:style w:type="paragraph" w:styleId="List3">
    <w:name w:val="List 3"/>
    <w:basedOn w:val="Normal"/>
    <w:rsid w:val="00466918"/>
    <w:pPr>
      <w:ind w:left="849" w:hanging="283"/>
      <w:contextualSpacing/>
    </w:pPr>
  </w:style>
  <w:style w:type="paragraph" w:styleId="List4">
    <w:name w:val="List 4"/>
    <w:basedOn w:val="Normal"/>
    <w:rsid w:val="00466918"/>
    <w:pPr>
      <w:ind w:left="1132" w:hanging="283"/>
      <w:contextualSpacing/>
    </w:pPr>
  </w:style>
  <w:style w:type="paragraph" w:styleId="List5">
    <w:name w:val="List 5"/>
    <w:basedOn w:val="Normal"/>
    <w:rsid w:val="00466918"/>
    <w:pPr>
      <w:ind w:left="1415" w:hanging="283"/>
      <w:contextualSpacing/>
    </w:pPr>
  </w:style>
  <w:style w:type="paragraph" w:styleId="ListBullet">
    <w:name w:val="List Bullet"/>
    <w:basedOn w:val="Normal"/>
    <w:rsid w:val="00466918"/>
    <w:pPr>
      <w:numPr>
        <w:numId w:val="17"/>
      </w:numPr>
      <w:contextualSpacing/>
    </w:pPr>
  </w:style>
  <w:style w:type="paragraph" w:styleId="ListBullet2">
    <w:name w:val="List Bullet 2"/>
    <w:basedOn w:val="Normal"/>
    <w:rsid w:val="00466918"/>
    <w:pPr>
      <w:numPr>
        <w:numId w:val="18"/>
      </w:numPr>
      <w:contextualSpacing/>
    </w:pPr>
  </w:style>
  <w:style w:type="paragraph" w:styleId="ListBullet3">
    <w:name w:val="List Bullet 3"/>
    <w:basedOn w:val="Normal"/>
    <w:rsid w:val="00466918"/>
    <w:pPr>
      <w:numPr>
        <w:numId w:val="19"/>
      </w:numPr>
      <w:contextualSpacing/>
    </w:pPr>
  </w:style>
  <w:style w:type="paragraph" w:styleId="ListBullet4">
    <w:name w:val="List Bullet 4"/>
    <w:basedOn w:val="Normal"/>
    <w:rsid w:val="00466918"/>
    <w:pPr>
      <w:numPr>
        <w:numId w:val="20"/>
      </w:numPr>
      <w:contextualSpacing/>
    </w:pPr>
  </w:style>
  <w:style w:type="paragraph" w:styleId="ListBullet5">
    <w:name w:val="List Bullet 5"/>
    <w:basedOn w:val="Normal"/>
    <w:rsid w:val="00466918"/>
    <w:pPr>
      <w:numPr>
        <w:numId w:val="21"/>
      </w:numPr>
      <w:contextualSpacing/>
    </w:pPr>
  </w:style>
  <w:style w:type="paragraph" w:styleId="ListContinue">
    <w:name w:val="List Continue"/>
    <w:basedOn w:val="Normal"/>
    <w:rsid w:val="0046691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6691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6691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6691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66918"/>
    <w:pPr>
      <w:spacing w:after="120"/>
      <w:ind w:left="1415"/>
      <w:contextualSpacing/>
    </w:pPr>
  </w:style>
  <w:style w:type="paragraph" w:styleId="ListNumber">
    <w:name w:val="List Number"/>
    <w:basedOn w:val="Normal"/>
    <w:rsid w:val="00466918"/>
    <w:pPr>
      <w:numPr>
        <w:numId w:val="22"/>
      </w:numPr>
      <w:contextualSpacing/>
    </w:pPr>
  </w:style>
  <w:style w:type="paragraph" w:styleId="ListNumber2">
    <w:name w:val="List Number 2"/>
    <w:basedOn w:val="Normal"/>
    <w:rsid w:val="00466918"/>
    <w:pPr>
      <w:numPr>
        <w:numId w:val="23"/>
      </w:numPr>
      <w:contextualSpacing/>
    </w:pPr>
  </w:style>
  <w:style w:type="paragraph" w:styleId="ListNumber3">
    <w:name w:val="List Number 3"/>
    <w:basedOn w:val="Normal"/>
    <w:rsid w:val="00466918"/>
    <w:pPr>
      <w:numPr>
        <w:numId w:val="8"/>
      </w:numPr>
      <w:contextualSpacing/>
    </w:pPr>
  </w:style>
  <w:style w:type="paragraph" w:styleId="ListNumber4">
    <w:name w:val="List Number 4"/>
    <w:basedOn w:val="Normal"/>
    <w:rsid w:val="00466918"/>
    <w:pPr>
      <w:numPr>
        <w:numId w:val="9"/>
      </w:numPr>
      <w:contextualSpacing/>
    </w:pPr>
  </w:style>
  <w:style w:type="paragraph" w:styleId="ListNumber5">
    <w:name w:val="List Number 5"/>
    <w:basedOn w:val="Normal"/>
    <w:rsid w:val="00466918"/>
    <w:pPr>
      <w:numPr>
        <w:numId w:val="10"/>
      </w:numPr>
      <w:contextualSpacing/>
    </w:pPr>
  </w:style>
  <w:style w:type="paragraph" w:styleId="MacroText">
    <w:name w:val="macro"/>
    <w:link w:val="MacroTextChar"/>
    <w:rsid w:val="004669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466918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4669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66918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466918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466918"/>
    <w:rPr>
      <w:sz w:val="24"/>
      <w:szCs w:val="24"/>
    </w:rPr>
  </w:style>
  <w:style w:type="paragraph" w:styleId="NormalIndent">
    <w:name w:val="Normal Indent"/>
    <w:basedOn w:val="Normal"/>
    <w:rsid w:val="0046691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6691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66918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46691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66918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6691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6918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466918"/>
  </w:style>
  <w:style w:type="character" w:customStyle="1" w:styleId="SalutationChar">
    <w:name w:val="Salutation Char"/>
    <w:basedOn w:val="DefaultParagraphFont"/>
    <w:link w:val="Salutation"/>
    <w:rsid w:val="00466918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46691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466918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46691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669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46691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6691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66918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66918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46691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691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20A021-F74E-4780-BB2B-5683E6F61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405</Words>
  <Characters>2553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2953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Lenovo</cp:lastModifiedBy>
  <cp:revision>2</cp:revision>
  <cp:lastPrinted>2000-02-29T11:31:00Z</cp:lastPrinted>
  <dcterms:created xsi:type="dcterms:W3CDTF">2023-02-13T13:52:00Z</dcterms:created>
  <dcterms:modified xsi:type="dcterms:W3CDTF">2023-02-13T13:52:00Z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